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1E" w:rsidRPr="009656D6" w:rsidRDefault="009656D6" w:rsidP="009656D6">
      <w:pPr>
        <w:pStyle w:val="berschrift1"/>
      </w:pPr>
      <w:bookmarkStart w:id="0" w:name="_Toc479602120"/>
      <w:r>
        <w:rPr>
          <w:highlight w:val="black"/>
        </w:rPr>
        <w:t xml:space="preserve">  </w:t>
      </w:r>
      <w:r w:rsidRPr="009656D6">
        <w:rPr>
          <w:highlight w:val="black"/>
        </w:rPr>
        <w:t>MUSTER-PRAKTIKUMSVEREINBARUNG ZUM FREIWILLIGEN PRAKTIKUM</w:t>
      </w:r>
      <w:bookmarkEnd w:id="0"/>
      <w:r w:rsidRPr="009656D6">
        <w:rPr>
          <w:color w:val="auto"/>
          <w:highlight w:val="black"/>
        </w:rPr>
        <w:t>M</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6210"/>
      </w:tblGrid>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r w:rsidRPr="00994B0E">
              <w:rPr>
                <w:rFonts w:ascii="Roboto" w:hAnsi="Roboto" w:cs="Arial"/>
                <w:sz w:val="20"/>
                <w:szCs w:val="20"/>
              </w:rPr>
              <w:t>Zwischen</w:t>
            </w:r>
          </w:p>
        </w:tc>
        <w:tc>
          <w:tcPr>
            <w:tcW w:w="6237" w:type="dxa"/>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b/>
                <w:sz w:val="20"/>
                <w:szCs w:val="20"/>
              </w:rPr>
            </w:pPr>
            <w:r w:rsidRPr="00994B0E">
              <w:rPr>
                <w:rFonts w:ascii="Roboto" w:hAnsi="Roboto" w:cs="Arial"/>
                <w:b/>
                <w:sz w:val="20"/>
                <w:szCs w:val="20"/>
              </w:rPr>
              <w:t xml:space="preserve">Firma </w:t>
            </w:r>
          </w:p>
        </w:tc>
        <w:tc>
          <w:tcPr>
            <w:tcW w:w="6237" w:type="dxa"/>
            <w:tcBorders>
              <w:bottom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r w:rsidRPr="00994B0E">
              <w:rPr>
                <w:rFonts w:ascii="Roboto" w:hAnsi="Roboto" w:cs="Arial"/>
                <w:i/>
                <w:iCs/>
                <w:sz w:val="20"/>
                <w:szCs w:val="20"/>
              </w:rPr>
              <w:t>(nachfolgend „Unternehmen“)</w:t>
            </w:r>
          </w:p>
        </w:tc>
        <w:tc>
          <w:tcPr>
            <w:tcW w:w="6237" w:type="dxa"/>
            <w:tcBorders>
              <w:top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i/>
                <w:iCs/>
                <w:sz w:val="20"/>
                <w:szCs w:val="20"/>
              </w:rPr>
            </w:pPr>
          </w:p>
        </w:tc>
        <w:tc>
          <w:tcPr>
            <w:tcW w:w="6237" w:type="dxa"/>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r w:rsidRPr="00994B0E">
              <w:rPr>
                <w:rFonts w:ascii="Roboto" w:hAnsi="Roboto" w:cs="Arial"/>
                <w:sz w:val="20"/>
                <w:szCs w:val="20"/>
              </w:rPr>
              <w:t>Adresse</w:t>
            </w:r>
          </w:p>
        </w:tc>
        <w:tc>
          <w:tcPr>
            <w:tcW w:w="6237" w:type="dxa"/>
            <w:tcBorders>
              <w:bottom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p>
        </w:tc>
        <w:tc>
          <w:tcPr>
            <w:tcW w:w="6237" w:type="dxa"/>
            <w:tcBorders>
              <w:top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p>
        </w:tc>
        <w:tc>
          <w:tcPr>
            <w:tcW w:w="6237" w:type="dxa"/>
            <w:tcBorders>
              <w:bottom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r w:rsidRPr="00994B0E">
              <w:rPr>
                <w:rFonts w:ascii="Roboto" w:hAnsi="Roboto" w:cs="Arial"/>
                <w:sz w:val="20"/>
                <w:szCs w:val="20"/>
              </w:rPr>
              <w:t>und</w:t>
            </w:r>
          </w:p>
        </w:tc>
        <w:tc>
          <w:tcPr>
            <w:tcW w:w="6237" w:type="dxa"/>
            <w:tcBorders>
              <w:top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b/>
                <w:sz w:val="20"/>
                <w:szCs w:val="20"/>
              </w:rPr>
            </w:pPr>
            <w:r w:rsidRPr="00994B0E">
              <w:rPr>
                <w:rFonts w:ascii="Roboto" w:hAnsi="Roboto" w:cs="Arial"/>
                <w:b/>
                <w:sz w:val="20"/>
                <w:szCs w:val="20"/>
              </w:rPr>
              <w:t>Frau/Herrn</w:t>
            </w:r>
          </w:p>
        </w:tc>
        <w:tc>
          <w:tcPr>
            <w:tcW w:w="6237" w:type="dxa"/>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r w:rsidRPr="00994B0E">
              <w:rPr>
                <w:rFonts w:ascii="Roboto" w:hAnsi="Roboto" w:cs="Arial"/>
                <w:i/>
                <w:iCs/>
                <w:sz w:val="20"/>
                <w:szCs w:val="20"/>
              </w:rPr>
              <w:t>(nachfolgend „Praktikant/in“)</w:t>
            </w:r>
          </w:p>
        </w:tc>
        <w:tc>
          <w:tcPr>
            <w:tcW w:w="6237" w:type="dxa"/>
            <w:tcBorders>
              <w:bottom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i/>
                <w:iCs/>
                <w:sz w:val="20"/>
                <w:szCs w:val="20"/>
              </w:rPr>
            </w:pPr>
          </w:p>
        </w:tc>
        <w:tc>
          <w:tcPr>
            <w:tcW w:w="6237" w:type="dxa"/>
            <w:tcBorders>
              <w:top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i/>
                <w:iCs/>
                <w:sz w:val="20"/>
                <w:szCs w:val="20"/>
              </w:rPr>
            </w:pPr>
            <w:r w:rsidRPr="00994B0E">
              <w:rPr>
                <w:rFonts w:ascii="Roboto" w:hAnsi="Roboto" w:cs="Arial"/>
                <w:sz w:val="20"/>
                <w:szCs w:val="20"/>
              </w:rPr>
              <w:t>geb. am</w:t>
            </w:r>
          </w:p>
        </w:tc>
        <w:tc>
          <w:tcPr>
            <w:tcW w:w="6237" w:type="dxa"/>
            <w:tcBorders>
              <w:bottom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p>
        </w:tc>
        <w:tc>
          <w:tcPr>
            <w:tcW w:w="6237" w:type="dxa"/>
            <w:tcBorders>
              <w:top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r w:rsidRPr="00994B0E">
              <w:rPr>
                <w:rFonts w:ascii="Roboto" w:hAnsi="Roboto" w:cs="Arial"/>
                <w:sz w:val="20"/>
                <w:szCs w:val="20"/>
              </w:rPr>
              <w:t>(</w:t>
            </w:r>
            <w:r w:rsidRPr="00994B0E">
              <w:rPr>
                <w:rFonts w:ascii="Roboto" w:hAnsi="Roboto" w:cs="Arial"/>
                <w:i/>
                <w:iCs/>
                <w:sz w:val="20"/>
                <w:szCs w:val="20"/>
              </w:rPr>
              <w:t>bei Minderjährigen:)</w:t>
            </w:r>
          </w:p>
        </w:tc>
        <w:tc>
          <w:tcPr>
            <w:tcW w:w="6237" w:type="dxa"/>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r w:rsidRPr="00994B0E">
              <w:rPr>
                <w:rFonts w:ascii="Roboto" w:hAnsi="Roboto" w:cs="Arial"/>
                <w:sz w:val="20"/>
                <w:szCs w:val="20"/>
              </w:rPr>
              <w:t>gesetzlich vertreten durch</w:t>
            </w:r>
          </w:p>
        </w:tc>
        <w:tc>
          <w:tcPr>
            <w:tcW w:w="6237" w:type="dxa"/>
            <w:tcBorders>
              <w:bottom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sz w:val="20"/>
                <w:szCs w:val="20"/>
              </w:rPr>
            </w:pPr>
          </w:p>
        </w:tc>
        <w:tc>
          <w:tcPr>
            <w:tcW w:w="6237" w:type="dxa"/>
            <w:tcBorders>
              <w:top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i/>
                <w:iCs/>
                <w:sz w:val="20"/>
                <w:szCs w:val="20"/>
              </w:rPr>
            </w:pPr>
            <w:r w:rsidRPr="00994B0E">
              <w:rPr>
                <w:rFonts w:ascii="Roboto" w:hAnsi="Roboto" w:cs="Arial"/>
                <w:sz w:val="20"/>
                <w:szCs w:val="20"/>
              </w:rPr>
              <w:t>Adresse</w:t>
            </w:r>
          </w:p>
        </w:tc>
        <w:tc>
          <w:tcPr>
            <w:tcW w:w="6237" w:type="dxa"/>
            <w:tcBorders>
              <w:bottom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i/>
                <w:iCs/>
                <w:sz w:val="20"/>
                <w:szCs w:val="20"/>
              </w:rPr>
            </w:pPr>
          </w:p>
        </w:tc>
        <w:tc>
          <w:tcPr>
            <w:tcW w:w="6237" w:type="dxa"/>
            <w:tcBorders>
              <w:top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r w:rsidR="009656D6" w:rsidRPr="00994B0E" w:rsidTr="00654E24">
        <w:tc>
          <w:tcPr>
            <w:tcW w:w="3227" w:type="dxa"/>
            <w:vAlign w:val="bottom"/>
          </w:tcPr>
          <w:p w:rsidR="007575AA" w:rsidRPr="00994B0E" w:rsidRDefault="007575AA" w:rsidP="007575AA">
            <w:pPr>
              <w:autoSpaceDE w:val="0"/>
              <w:autoSpaceDN w:val="0"/>
              <w:adjustRightInd w:val="0"/>
              <w:rPr>
                <w:rFonts w:ascii="Roboto" w:hAnsi="Roboto" w:cs="Arial"/>
                <w:i/>
                <w:iCs/>
                <w:sz w:val="20"/>
                <w:szCs w:val="20"/>
              </w:rPr>
            </w:pPr>
          </w:p>
        </w:tc>
        <w:tc>
          <w:tcPr>
            <w:tcW w:w="6237" w:type="dxa"/>
            <w:tcBorders>
              <w:bottom w:val="single" w:sz="4" w:space="0" w:color="auto"/>
            </w:tcBorders>
            <w:vAlign w:val="bottom"/>
          </w:tcPr>
          <w:p w:rsidR="007575AA" w:rsidRPr="00994B0E" w:rsidRDefault="007575AA" w:rsidP="007575AA">
            <w:pPr>
              <w:autoSpaceDE w:val="0"/>
              <w:autoSpaceDN w:val="0"/>
              <w:adjustRightInd w:val="0"/>
              <w:rPr>
                <w:rFonts w:ascii="Roboto" w:hAnsi="Roboto" w:cs="Arial"/>
                <w:sz w:val="20"/>
                <w:szCs w:val="20"/>
              </w:rPr>
            </w:pPr>
          </w:p>
        </w:tc>
      </w:tr>
    </w:tbl>
    <w:p w:rsidR="007575AA" w:rsidRPr="009656D6" w:rsidRDefault="007575AA" w:rsidP="007575AA">
      <w:pPr>
        <w:keepNext/>
        <w:keepLines/>
        <w:spacing w:after="120" w:line="276" w:lineRule="auto"/>
        <w:ind w:right="-108"/>
        <w:jc w:val="both"/>
        <w:outlineLvl w:val="2"/>
        <w:rPr>
          <w:rFonts w:ascii="Podkova" w:hAnsi="Podkova"/>
          <w:b/>
          <w:bCs/>
          <w:szCs w:val="20"/>
          <w:lang w:eastAsia="en-US"/>
        </w:rPr>
      </w:pP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t>§ 1 - Einsatzbereich/Praktikumszeit</w:t>
      </w:r>
    </w:p>
    <w:p w:rsidR="00994B0E" w:rsidRDefault="003E6D87" w:rsidP="003E6D87">
      <w:pPr>
        <w:autoSpaceDE w:val="0"/>
        <w:autoSpaceDN w:val="0"/>
        <w:adjustRightInd w:val="0"/>
        <w:spacing w:after="12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Der/die Praktikant/in wird in der Zeit vom __________________ bis __________________ zum Erwerb von Erfahrungen und Kenntnissen im Bereich</w:t>
      </w:r>
      <w:r w:rsidR="00994B0E">
        <w:rPr>
          <w:rFonts w:ascii="Roboto" w:eastAsia="Agfa Rotis Sans Serif" w:hAnsi="Roboto" w:cs="Arial"/>
          <w:sz w:val="21"/>
          <w:szCs w:val="21"/>
          <w:lang w:eastAsia="en-US"/>
        </w:rPr>
        <w:t xml:space="preserve"> </w:t>
      </w:r>
      <w:r w:rsidR="00994B0E" w:rsidRPr="00994B0E">
        <w:rPr>
          <w:rFonts w:ascii="Roboto" w:eastAsia="Agfa Rotis Sans Serif" w:hAnsi="Roboto" w:cs="Arial"/>
          <w:sz w:val="21"/>
          <w:szCs w:val="21"/>
          <w:lang w:eastAsia="en-US"/>
        </w:rPr>
        <w:t>________________________________________________</w:t>
      </w:r>
      <w:r w:rsidR="00994B0E">
        <w:rPr>
          <w:rFonts w:ascii="Roboto" w:eastAsia="Agfa Rotis Sans Serif" w:hAnsi="Roboto" w:cs="Arial"/>
          <w:sz w:val="21"/>
          <w:szCs w:val="21"/>
          <w:lang w:eastAsia="en-US"/>
        </w:rPr>
        <w:t>____</w:t>
      </w:r>
    </w:p>
    <w:p w:rsidR="003E6D87" w:rsidRPr="00994B0E" w:rsidRDefault="003E6D87" w:rsidP="003E6D87">
      <w:pPr>
        <w:autoSpaceDE w:val="0"/>
        <w:autoSpaceDN w:val="0"/>
        <w:adjustRightInd w:val="0"/>
        <w:spacing w:after="12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__________________________________________________________________________</w:t>
      </w:r>
      <w:r w:rsidR="00994B0E">
        <w:rPr>
          <w:rFonts w:ascii="Roboto" w:eastAsia="Agfa Rotis Sans Serif" w:hAnsi="Roboto" w:cs="Arial"/>
          <w:sz w:val="21"/>
          <w:szCs w:val="21"/>
          <w:lang w:eastAsia="en-US"/>
        </w:rPr>
        <w:t>____________</w:t>
      </w:r>
      <w:r w:rsidRPr="00994B0E">
        <w:rPr>
          <w:rFonts w:ascii="Roboto" w:eastAsia="Agfa Rotis Sans Serif" w:hAnsi="Roboto" w:cs="Arial"/>
          <w:sz w:val="21"/>
          <w:szCs w:val="21"/>
          <w:lang w:eastAsia="en-US"/>
        </w:rPr>
        <w:t>eingesetzt.</w:t>
      </w:r>
    </w:p>
    <w:p w:rsidR="003E6D87" w:rsidRPr="00994B0E" w:rsidRDefault="003E6D87" w:rsidP="009656D6">
      <w:pPr>
        <w:autoSpaceDE w:val="0"/>
        <w:autoSpaceDN w:val="0"/>
        <w:adjustRightInd w:val="0"/>
        <w:spacing w:after="24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Die regelmäßige wöchentliche Praktikumszeit beträ</w:t>
      </w:r>
      <w:r w:rsidR="009656D6" w:rsidRPr="00994B0E">
        <w:rPr>
          <w:rFonts w:ascii="Roboto" w:eastAsia="Agfa Rotis Sans Serif" w:hAnsi="Roboto" w:cs="Arial"/>
          <w:sz w:val="21"/>
          <w:szCs w:val="21"/>
          <w:lang w:eastAsia="en-US"/>
        </w:rPr>
        <w:t xml:space="preserve">gt _____ Tage/Woche bzw. ______ </w:t>
      </w:r>
      <w:r w:rsidRPr="00994B0E">
        <w:rPr>
          <w:rFonts w:ascii="Roboto" w:eastAsia="Agfa Rotis Sans Serif" w:hAnsi="Roboto" w:cs="Arial"/>
          <w:sz w:val="21"/>
          <w:szCs w:val="21"/>
          <w:lang w:eastAsia="en-US"/>
        </w:rPr>
        <w:t>Stunden/Woche.</w:t>
      </w: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t>§ 2 - Vergütung</w:t>
      </w:r>
    </w:p>
    <w:p w:rsidR="003E6D87" w:rsidRPr="00994B0E" w:rsidRDefault="003E6D87" w:rsidP="003E6D87">
      <w:pPr>
        <w:autoSpaceDE w:val="0"/>
        <w:autoSpaceDN w:val="0"/>
        <w:adjustRightInd w:val="0"/>
        <w:spacing w:after="240" w:line="276" w:lineRule="auto"/>
        <w:ind w:left="284" w:hanging="284"/>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Der/die Praktikant/in erhält eine monatliche Vergütung von __________EUR.</w:t>
      </w: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t>§ 3 - Urlaub</w:t>
      </w:r>
    </w:p>
    <w:p w:rsidR="003E6D87" w:rsidRPr="00994B0E" w:rsidRDefault="003E6D87" w:rsidP="003E6D87">
      <w:pPr>
        <w:autoSpaceDE w:val="0"/>
        <w:autoSpaceDN w:val="0"/>
        <w:adjustRightInd w:val="0"/>
        <w:spacing w:after="24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Der Urlaub beträgt _______ Tage pro Praktikumsmonat. Die Lage des Urlaubs wird unter Berücksichtigung der berechtigten persönlichen Belange des Praktikanten/der Praktikantin festgelegt.</w:t>
      </w: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t>§ 4 - Pflichten des Unternehmens</w:t>
      </w:r>
    </w:p>
    <w:p w:rsidR="003E6D87" w:rsidRPr="00994B0E" w:rsidRDefault="003E6D87" w:rsidP="003E6D87">
      <w:pPr>
        <w:autoSpaceDE w:val="0"/>
        <w:autoSpaceDN w:val="0"/>
        <w:adjustRightInd w:val="0"/>
        <w:spacing w:after="12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Das Unternehmen ist verpflichtet,</w:t>
      </w:r>
    </w:p>
    <w:p w:rsidR="003E6D87" w:rsidRPr="00994B0E" w:rsidRDefault="003E6D87" w:rsidP="003E6D87">
      <w:pPr>
        <w:numPr>
          <w:ilvl w:val="0"/>
          <w:numId w:val="5"/>
        </w:numPr>
        <w:autoSpaceDE w:val="0"/>
        <w:autoSpaceDN w:val="0"/>
        <w:adjustRightInd w:val="0"/>
        <w:spacing w:after="120" w:line="276" w:lineRule="auto"/>
        <w:ind w:left="567" w:hanging="283"/>
        <w:contextualSpacing/>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die für das Praktikum erforderlichen Kenntnisse zu vermitteln.</w:t>
      </w:r>
    </w:p>
    <w:p w:rsidR="003E6D87" w:rsidRPr="00994B0E" w:rsidRDefault="003E6D87" w:rsidP="003E6D87">
      <w:pPr>
        <w:numPr>
          <w:ilvl w:val="0"/>
          <w:numId w:val="5"/>
        </w:numPr>
        <w:autoSpaceDE w:val="0"/>
        <w:autoSpaceDN w:val="0"/>
        <w:adjustRightInd w:val="0"/>
        <w:spacing w:after="120" w:line="276" w:lineRule="auto"/>
        <w:ind w:left="567" w:hanging="283"/>
        <w:contextualSpacing/>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einen Betreuer/eine Betreuerin als Ansprechpartner zu bestimmen,</w:t>
      </w:r>
    </w:p>
    <w:p w:rsidR="003E6D87" w:rsidRPr="00994B0E" w:rsidRDefault="003E6D87" w:rsidP="003E6D87">
      <w:pPr>
        <w:numPr>
          <w:ilvl w:val="0"/>
          <w:numId w:val="5"/>
        </w:numPr>
        <w:autoSpaceDE w:val="0"/>
        <w:autoSpaceDN w:val="0"/>
        <w:adjustRightInd w:val="0"/>
        <w:spacing w:after="120" w:line="276" w:lineRule="auto"/>
        <w:ind w:left="567" w:hanging="283"/>
        <w:contextualSpacing/>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die erforderlichen Arbeitsmittel unentgeltlich zu stellen,</w:t>
      </w:r>
    </w:p>
    <w:p w:rsidR="003E6D87" w:rsidRPr="00994B0E" w:rsidRDefault="003E6D87" w:rsidP="003E6D87">
      <w:pPr>
        <w:numPr>
          <w:ilvl w:val="0"/>
          <w:numId w:val="4"/>
        </w:numPr>
        <w:autoSpaceDE w:val="0"/>
        <w:autoSpaceDN w:val="0"/>
        <w:adjustRightInd w:val="0"/>
        <w:spacing w:after="120" w:line="276" w:lineRule="auto"/>
        <w:ind w:left="567" w:hanging="283"/>
        <w:contextualSpacing/>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dem/der Praktikanten/in nach Beendigung des Praktikums eine Bescheinigung auszustellen, die entsprechend den Rechtsgrundlagen des Pflichtpraktikums Dauer und Art der Tätigkeiten umfasst sowie auf Wunsch des/der Praktikanten/in auch Angaben zur Erreichung des Praktikumsziels sowie zur Beurteilung von Führung und Leistung,</w:t>
      </w:r>
    </w:p>
    <w:p w:rsidR="003E6D87" w:rsidRPr="00994B0E" w:rsidRDefault="003E6D87" w:rsidP="003E6D87">
      <w:pPr>
        <w:numPr>
          <w:ilvl w:val="0"/>
          <w:numId w:val="5"/>
        </w:numPr>
        <w:autoSpaceDE w:val="0"/>
        <w:autoSpaceDN w:val="0"/>
        <w:adjustRightInd w:val="0"/>
        <w:spacing w:after="360" w:line="276" w:lineRule="auto"/>
        <w:ind w:left="567" w:hanging="283"/>
        <w:jc w:val="both"/>
        <w:rPr>
          <w:rFonts w:ascii="Roboto" w:eastAsia="Agfa Rotis Sans Serif" w:hAnsi="Roboto" w:cs="Arial"/>
          <w:sz w:val="21"/>
          <w:szCs w:val="21"/>
          <w:lang w:eastAsia="en-US"/>
        </w:rPr>
      </w:pPr>
      <w:r w:rsidRPr="00994B0E">
        <w:rPr>
          <w:rFonts w:ascii="Roboto" w:eastAsia="Agfa Rotis Sans Serif" w:hAnsi="Roboto" w:cs="Arial"/>
          <w:i/>
          <w:iCs/>
          <w:sz w:val="21"/>
          <w:szCs w:val="21"/>
          <w:lang w:eastAsia="en-US"/>
        </w:rPr>
        <w:t xml:space="preserve">(falls zutreffend) </w:t>
      </w:r>
      <w:r w:rsidRPr="00994B0E">
        <w:rPr>
          <w:rFonts w:ascii="Roboto" w:eastAsia="Agfa Rotis Sans Serif" w:hAnsi="Roboto" w:cs="Arial"/>
          <w:sz w:val="21"/>
          <w:szCs w:val="21"/>
          <w:lang w:eastAsia="en-US"/>
        </w:rPr>
        <w:t>die zum Besuch einer ergänzenden externen Bildungsmaßnahme notwendige Freizeit zu gewähren.</w:t>
      </w: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lastRenderedPageBreak/>
        <w:t>§ 5 - Pflichten der Praktikant/in/en</w:t>
      </w:r>
    </w:p>
    <w:p w:rsidR="003E6D87" w:rsidRPr="00994B0E" w:rsidRDefault="003E6D87" w:rsidP="003E6D87">
      <w:pPr>
        <w:autoSpaceDE w:val="0"/>
        <w:autoSpaceDN w:val="0"/>
        <w:adjustRightInd w:val="0"/>
        <w:spacing w:after="12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 xml:space="preserve">Der/die Praktikant/in ist verpflichtet, </w:t>
      </w:r>
    </w:p>
    <w:p w:rsidR="003E6D87" w:rsidRPr="00994B0E" w:rsidRDefault="003E6D87" w:rsidP="003E6D87">
      <w:pPr>
        <w:numPr>
          <w:ilvl w:val="0"/>
          <w:numId w:val="5"/>
        </w:numPr>
        <w:autoSpaceDE w:val="0"/>
        <w:autoSpaceDN w:val="0"/>
        <w:adjustRightInd w:val="0"/>
        <w:spacing w:after="120" w:line="276" w:lineRule="auto"/>
        <w:ind w:left="567" w:hanging="283"/>
        <w:contextualSpacing/>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das Praktikum gewissenhaft zu betreiben,</w:t>
      </w:r>
    </w:p>
    <w:p w:rsidR="003E6D87" w:rsidRPr="00994B0E" w:rsidRDefault="003E6D87" w:rsidP="003E6D87">
      <w:pPr>
        <w:numPr>
          <w:ilvl w:val="0"/>
          <w:numId w:val="5"/>
        </w:numPr>
        <w:autoSpaceDE w:val="0"/>
        <w:autoSpaceDN w:val="0"/>
        <w:adjustRightInd w:val="0"/>
        <w:spacing w:after="120" w:line="276" w:lineRule="auto"/>
        <w:ind w:left="567" w:hanging="283"/>
        <w:contextualSpacing/>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die Weisungen des/r Ausbilder/s des Unternehmens zu befolgen,</w:t>
      </w:r>
    </w:p>
    <w:p w:rsidR="003E6D87" w:rsidRPr="00994B0E" w:rsidRDefault="003E6D87" w:rsidP="003E6D87">
      <w:pPr>
        <w:numPr>
          <w:ilvl w:val="0"/>
          <w:numId w:val="5"/>
        </w:numPr>
        <w:autoSpaceDE w:val="0"/>
        <w:autoSpaceDN w:val="0"/>
        <w:adjustRightInd w:val="0"/>
        <w:spacing w:after="120" w:line="276" w:lineRule="auto"/>
        <w:ind w:left="567" w:hanging="283"/>
        <w:contextualSpacing/>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die tägliche Anwesenheitszeit einzuhalten (falls zutreffend: Tätigkeitsberichte anzufertigen),</w:t>
      </w:r>
    </w:p>
    <w:p w:rsidR="003E6D87" w:rsidRPr="00994B0E" w:rsidRDefault="003E6D87" w:rsidP="003E6D87">
      <w:pPr>
        <w:numPr>
          <w:ilvl w:val="0"/>
          <w:numId w:val="5"/>
        </w:numPr>
        <w:autoSpaceDE w:val="0"/>
        <w:autoSpaceDN w:val="0"/>
        <w:adjustRightInd w:val="0"/>
        <w:spacing w:after="120" w:line="276" w:lineRule="auto"/>
        <w:ind w:left="567" w:hanging="283"/>
        <w:contextualSpacing/>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die Unfallverhütungsvorschriften sowie sonstige Betriebsordnungen einzuhalten,</w:t>
      </w:r>
    </w:p>
    <w:p w:rsidR="003E6D87" w:rsidRPr="00994B0E" w:rsidRDefault="003E6D87" w:rsidP="003E6D87">
      <w:pPr>
        <w:numPr>
          <w:ilvl w:val="0"/>
          <w:numId w:val="5"/>
        </w:numPr>
        <w:autoSpaceDE w:val="0"/>
        <w:autoSpaceDN w:val="0"/>
        <w:adjustRightInd w:val="0"/>
        <w:spacing w:after="240" w:line="276" w:lineRule="auto"/>
        <w:ind w:left="568" w:hanging="284"/>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die ihm/ihr im Rahmen seiner/ihrer Tätigkeit zugänglichen betrieblichen Arbeitsmittel sowie sonstigen Gegenstände sorgfältig zu behandeln.</w:t>
      </w: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t>§ 6 - Verhinderung</w:t>
      </w:r>
    </w:p>
    <w:p w:rsidR="003E6D87" w:rsidRPr="00994B0E" w:rsidRDefault="003E6D87" w:rsidP="003E6D87">
      <w:pPr>
        <w:autoSpaceDE w:val="0"/>
        <w:autoSpaceDN w:val="0"/>
        <w:adjustRightInd w:val="0"/>
        <w:spacing w:after="24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Der/die Praktikant/in ist verpflichtet, dem Betreuer/der Betreuerin die Arbeitsverhinderung und die voraussichtliche Dauer unverzüglich mitzuteilen. Im Falle einer krankheitsbedingten Verhinderung hat der Praktikant/die Praktikantin dem Unternehmen innerhalb von drei Tagen ab Beginn der Erkrankung eine ärztliche Arbeitsunfähigkeitsbescheinigung vorzulegen.</w:t>
      </w: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t>§ 7 - Beendigung/Kündigung</w:t>
      </w:r>
    </w:p>
    <w:p w:rsidR="003E6D87" w:rsidRPr="00994B0E" w:rsidRDefault="003E6D87" w:rsidP="003E6D87">
      <w:pPr>
        <w:autoSpaceDE w:val="0"/>
        <w:autoSpaceDN w:val="0"/>
        <w:adjustRightInd w:val="0"/>
        <w:spacing w:after="12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Das Praktikantenverhältnis endet nach Ablauf der in § 1 vereinbarten Zeit, ohne dass es einer Kündigung bedarf. Während des ersten Monats der Tätigkeit kann das Praktikumsverhältnis jederzeit mit zweiwöchiger Frist ohne Angabe von Gründen gekündigt werden. (Probezeit). Anschließend kann der Praktikumsvertrag nur durch den/die Praktikant/in unter Angabe der Gründe mit einer Frist von vier Wochen gekündigt werden. Die Kündigung bedarf der Schriftform. Das Recht zur außerordentlichen Kündigung aus wichtigem Grund bleibt für beide Vertragsteile unberührt. Die Kündigung muss schriftlich erfolgen.</w:t>
      </w: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t>§ 8 - Haftung</w:t>
      </w:r>
    </w:p>
    <w:p w:rsidR="003E6D87" w:rsidRPr="00994B0E" w:rsidRDefault="003E6D87" w:rsidP="009656D6">
      <w:pPr>
        <w:autoSpaceDE w:val="0"/>
        <w:autoSpaceDN w:val="0"/>
        <w:adjustRightInd w:val="0"/>
        <w:spacing w:after="24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Die Haftung des Praktikanten/der Praktikantin beschränkt sich auf Vorsatz und grobe Fahrlässigkeit</w:t>
      </w: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t>§ 9 - Verschwiegenheit</w:t>
      </w:r>
    </w:p>
    <w:p w:rsidR="003E6D87" w:rsidRPr="00994B0E" w:rsidRDefault="003E6D87" w:rsidP="00994B0E">
      <w:pPr>
        <w:autoSpaceDE w:val="0"/>
        <w:autoSpaceDN w:val="0"/>
        <w:adjustRightInd w:val="0"/>
        <w:spacing w:after="12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Der/die Praktikant/in verpflichtet sich, über alle betrieblichen Angelegenheiten, die ihm/ihr im Rahmen oder aus Anlass seiner/ihrer Tätigkeit bei dem Unternehmen zur Kenntnis gelangen, auch nach seinem/ihrem Ausscheiden Stillschweigen zu bewahren.</w:t>
      </w:r>
      <w:r w:rsidR="00994B0E">
        <w:rPr>
          <w:rFonts w:ascii="Roboto" w:eastAsia="Agfa Rotis Sans Serif" w:hAnsi="Roboto" w:cs="Arial"/>
          <w:sz w:val="21"/>
          <w:szCs w:val="21"/>
          <w:lang w:eastAsia="en-US"/>
        </w:rPr>
        <w:t xml:space="preserve"> </w:t>
      </w:r>
      <w:r w:rsidRPr="00994B0E">
        <w:rPr>
          <w:rFonts w:ascii="Roboto" w:eastAsia="Agfa Rotis Sans Serif" w:hAnsi="Roboto" w:cs="Arial"/>
          <w:sz w:val="21"/>
          <w:szCs w:val="21"/>
          <w:lang w:eastAsia="en-US"/>
        </w:rPr>
        <w:t>Bei Beendigung des Praktikumsverhältnisses sind alle betrieblichen Unterlagen sowie etwa angefertigte Abschriften oder Kopien an das Unternehmen herauszugeben.</w:t>
      </w:r>
    </w:p>
    <w:p w:rsidR="003E6D87" w:rsidRPr="00994B0E" w:rsidRDefault="003E6D87" w:rsidP="003E6D87">
      <w:pPr>
        <w:keepNext/>
        <w:keepLines/>
        <w:spacing w:after="120" w:line="276" w:lineRule="auto"/>
        <w:ind w:right="-108"/>
        <w:jc w:val="both"/>
        <w:outlineLvl w:val="2"/>
        <w:rPr>
          <w:rFonts w:ascii="Roboto" w:hAnsi="Roboto"/>
          <w:b/>
          <w:bCs/>
          <w:sz w:val="21"/>
          <w:szCs w:val="21"/>
          <w:lang w:eastAsia="en-US"/>
        </w:rPr>
      </w:pPr>
      <w:r w:rsidRPr="00994B0E">
        <w:rPr>
          <w:rFonts w:ascii="Roboto" w:hAnsi="Roboto"/>
          <w:b/>
          <w:bCs/>
          <w:sz w:val="21"/>
          <w:szCs w:val="21"/>
          <w:lang w:eastAsia="en-US"/>
        </w:rPr>
        <w:t>§ 10 - Schriftform/geltungserhaltende Klausel</w:t>
      </w:r>
    </w:p>
    <w:p w:rsidR="003E6D87" w:rsidRPr="00994B0E" w:rsidRDefault="003E6D87" w:rsidP="003E6D87">
      <w:pPr>
        <w:autoSpaceDE w:val="0"/>
        <w:autoSpaceDN w:val="0"/>
        <w:adjustRightInd w:val="0"/>
        <w:spacing w:after="120" w:line="276" w:lineRule="auto"/>
        <w:jc w:val="both"/>
        <w:rPr>
          <w:rFonts w:ascii="Roboto" w:eastAsia="Agfa Rotis Sans Serif" w:hAnsi="Roboto" w:cs="Arial"/>
          <w:sz w:val="21"/>
          <w:szCs w:val="21"/>
          <w:lang w:eastAsia="en-US"/>
        </w:rPr>
      </w:pPr>
      <w:r w:rsidRPr="00994B0E">
        <w:rPr>
          <w:rFonts w:ascii="Roboto" w:eastAsia="Agfa Rotis Sans Serif" w:hAnsi="Roboto" w:cs="Arial"/>
          <w:sz w:val="21"/>
          <w:szCs w:val="21"/>
          <w:lang w:eastAsia="en-US"/>
        </w:rPr>
        <w:t>Nebenabreden und Änderungen des Vertrages bedürfen zu ihrer Rechtswirksamkeit der Schriftform. Sollte infolge Änderung der Gesetzgebung oder durch höchstrichterliche Rechtsprechung eine Bestimmung dieses Vertrages ungültig werden, wird die Gültigkeit der übrigen Bestimmungen hierdurch nicht berührt.</w:t>
      </w:r>
    </w:p>
    <w:tbl>
      <w:tblPr>
        <w:tblStyle w:val="Tabellenraster2"/>
        <w:tblW w:w="96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36"/>
        <w:gridCol w:w="3024"/>
        <w:gridCol w:w="283"/>
        <w:gridCol w:w="2813"/>
      </w:tblGrid>
      <w:tr w:rsidR="009656D6" w:rsidRPr="00994B0E" w:rsidTr="00654E24">
        <w:tc>
          <w:tcPr>
            <w:tcW w:w="3261" w:type="dxa"/>
            <w:tcBorders>
              <w:bottom w:val="single" w:sz="4" w:space="0" w:color="auto"/>
            </w:tcBorders>
          </w:tcPr>
          <w:p w:rsidR="003E6D87" w:rsidRPr="00994B0E" w:rsidRDefault="003E6D87" w:rsidP="003E6D87">
            <w:pPr>
              <w:autoSpaceDE w:val="0"/>
              <w:autoSpaceDN w:val="0"/>
              <w:adjustRightInd w:val="0"/>
              <w:spacing w:after="240" w:line="276" w:lineRule="auto"/>
              <w:jc w:val="both"/>
              <w:rPr>
                <w:rFonts w:ascii="Roboto" w:hAnsi="Roboto" w:cs="Arial"/>
                <w:sz w:val="21"/>
                <w:szCs w:val="21"/>
              </w:rPr>
            </w:pPr>
          </w:p>
        </w:tc>
        <w:tc>
          <w:tcPr>
            <w:tcW w:w="236" w:type="dxa"/>
          </w:tcPr>
          <w:p w:rsidR="003E6D87" w:rsidRPr="00994B0E" w:rsidRDefault="003E6D87" w:rsidP="003E6D87">
            <w:pPr>
              <w:autoSpaceDE w:val="0"/>
              <w:autoSpaceDN w:val="0"/>
              <w:adjustRightInd w:val="0"/>
              <w:spacing w:after="240" w:line="276" w:lineRule="auto"/>
              <w:jc w:val="both"/>
              <w:rPr>
                <w:rFonts w:ascii="Roboto" w:hAnsi="Roboto" w:cs="Arial"/>
                <w:sz w:val="21"/>
                <w:szCs w:val="21"/>
              </w:rPr>
            </w:pPr>
          </w:p>
        </w:tc>
        <w:tc>
          <w:tcPr>
            <w:tcW w:w="3024" w:type="dxa"/>
            <w:tcBorders>
              <w:bottom w:val="single" w:sz="4" w:space="0" w:color="auto"/>
            </w:tcBorders>
          </w:tcPr>
          <w:p w:rsidR="003E6D87" w:rsidRPr="00994B0E" w:rsidRDefault="003E6D87" w:rsidP="003E6D87">
            <w:pPr>
              <w:autoSpaceDE w:val="0"/>
              <w:autoSpaceDN w:val="0"/>
              <w:adjustRightInd w:val="0"/>
              <w:spacing w:after="240" w:line="276" w:lineRule="auto"/>
              <w:jc w:val="both"/>
              <w:rPr>
                <w:rFonts w:ascii="Roboto" w:hAnsi="Roboto" w:cs="Arial"/>
                <w:sz w:val="21"/>
                <w:szCs w:val="21"/>
              </w:rPr>
            </w:pPr>
          </w:p>
        </w:tc>
        <w:tc>
          <w:tcPr>
            <w:tcW w:w="283" w:type="dxa"/>
          </w:tcPr>
          <w:p w:rsidR="003E6D87" w:rsidRPr="00994B0E" w:rsidRDefault="003E6D87" w:rsidP="003E6D87">
            <w:pPr>
              <w:autoSpaceDE w:val="0"/>
              <w:autoSpaceDN w:val="0"/>
              <w:adjustRightInd w:val="0"/>
              <w:spacing w:after="240" w:line="276" w:lineRule="auto"/>
              <w:jc w:val="both"/>
              <w:rPr>
                <w:rFonts w:ascii="Roboto" w:hAnsi="Roboto" w:cs="Arial"/>
                <w:sz w:val="21"/>
                <w:szCs w:val="21"/>
              </w:rPr>
            </w:pPr>
          </w:p>
        </w:tc>
        <w:tc>
          <w:tcPr>
            <w:tcW w:w="2813" w:type="dxa"/>
            <w:tcBorders>
              <w:bottom w:val="single" w:sz="4" w:space="0" w:color="auto"/>
            </w:tcBorders>
          </w:tcPr>
          <w:p w:rsidR="003E6D87" w:rsidRPr="00994B0E" w:rsidRDefault="003E6D87" w:rsidP="003E6D87">
            <w:pPr>
              <w:autoSpaceDE w:val="0"/>
              <w:autoSpaceDN w:val="0"/>
              <w:adjustRightInd w:val="0"/>
              <w:spacing w:after="240" w:line="276" w:lineRule="auto"/>
              <w:jc w:val="both"/>
              <w:rPr>
                <w:rFonts w:ascii="Roboto" w:hAnsi="Roboto" w:cs="Arial"/>
                <w:sz w:val="21"/>
                <w:szCs w:val="21"/>
              </w:rPr>
            </w:pPr>
          </w:p>
        </w:tc>
      </w:tr>
      <w:tr w:rsidR="009656D6" w:rsidRPr="00994B0E" w:rsidTr="00654E24">
        <w:tc>
          <w:tcPr>
            <w:tcW w:w="3261" w:type="dxa"/>
            <w:tcBorders>
              <w:top w:val="single" w:sz="4" w:space="0" w:color="auto"/>
              <w:bottom w:val="single" w:sz="4" w:space="0" w:color="auto"/>
            </w:tcBorders>
          </w:tcPr>
          <w:p w:rsidR="003E6D87" w:rsidRPr="00994B0E" w:rsidRDefault="003E6D87" w:rsidP="003E6D87">
            <w:pPr>
              <w:autoSpaceDE w:val="0"/>
              <w:autoSpaceDN w:val="0"/>
              <w:adjustRightInd w:val="0"/>
              <w:spacing w:after="240" w:line="276" w:lineRule="auto"/>
              <w:jc w:val="both"/>
              <w:rPr>
                <w:rFonts w:ascii="Roboto" w:hAnsi="Roboto" w:cs="Arial"/>
                <w:sz w:val="18"/>
                <w:szCs w:val="21"/>
              </w:rPr>
            </w:pPr>
            <w:r w:rsidRPr="00994B0E">
              <w:rPr>
                <w:rFonts w:ascii="Roboto" w:hAnsi="Roboto" w:cs="Arial"/>
                <w:sz w:val="18"/>
                <w:szCs w:val="21"/>
              </w:rPr>
              <w:t>Ort, Datum</w:t>
            </w:r>
          </w:p>
        </w:tc>
        <w:tc>
          <w:tcPr>
            <w:tcW w:w="236" w:type="dxa"/>
          </w:tcPr>
          <w:p w:rsidR="003E6D87" w:rsidRPr="00994B0E" w:rsidRDefault="003E6D87" w:rsidP="003E6D87">
            <w:pPr>
              <w:autoSpaceDE w:val="0"/>
              <w:autoSpaceDN w:val="0"/>
              <w:adjustRightInd w:val="0"/>
              <w:spacing w:after="240" w:line="276" w:lineRule="auto"/>
              <w:jc w:val="both"/>
              <w:rPr>
                <w:rFonts w:ascii="Roboto" w:hAnsi="Roboto" w:cs="Arial"/>
                <w:sz w:val="18"/>
                <w:szCs w:val="21"/>
              </w:rPr>
            </w:pPr>
          </w:p>
        </w:tc>
        <w:tc>
          <w:tcPr>
            <w:tcW w:w="3024" w:type="dxa"/>
            <w:tcBorders>
              <w:top w:val="single" w:sz="4" w:space="0" w:color="auto"/>
              <w:bottom w:val="single" w:sz="4" w:space="0" w:color="auto"/>
            </w:tcBorders>
          </w:tcPr>
          <w:p w:rsidR="003E6D87" w:rsidRPr="00994B0E" w:rsidRDefault="003E6D87" w:rsidP="003E6D87">
            <w:pPr>
              <w:autoSpaceDE w:val="0"/>
              <w:autoSpaceDN w:val="0"/>
              <w:adjustRightInd w:val="0"/>
              <w:spacing w:after="240" w:line="276" w:lineRule="auto"/>
              <w:jc w:val="both"/>
              <w:rPr>
                <w:rFonts w:ascii="Roboto" w:hAnsi="Roboto" w:cs="Arial"/>
                <w:sz w:val="18"/>
                <w:szCs w:val="21"/>
              </w:rPr>
            </w:pPr>
            <w:r w:rsidRPr="00994B0E">
              <w:rPr>
                <w:rFonts w:ascii="Roboto" w:hAnsi="Roboto" w:cs="Arial"/>
                <w:sz w:val="18"/>
                <w:szCs w:val="21"/>
              </w:rPr>
              <w:t>Unternehmen</w:t>
            </w:r>
          </w:p>
        </w:tc>
        <w:tc>
          <w:tcPr>
            <w:tcW w:w="283" w:type="dxa"/>
          </w:tcPr>
          <w:p w:rsidR="003E6D87" w:rsidRPr="00994B0E" w:rsidRDefault="003E6D87" w:rsidP="003E6D87">
            <w:pPr>
              <w:autoSpaceDE w:val="0"/>
              <w:autoSpaceDN w:val="0"/>
              <w:adjustRightInd w:val="0"/>
              <w:spacing w:after="240" w:line="276" w:lineRule="auto"/>
              <w:jc w:val="both"/>
              <w:rPr>
                <w:rFonts w:ascii="Roboto" w:hAnsi="Roboto" w:cs="Arial"/>
                <w:sz w:val="18"/>
                <w:szCs w:val="21"/>
              </w:rPr>
            </w:pPr>
          </w:p>
        </w:tc>
        <w:tc>
          <w:tcPr>
            <w:tcW w:w="2813" w:type="dxa"/>
            <w:tcBorders>
              <w:top w:val="single" w:sz="4" w:space="0" w:color="auto"/>
              <w:bottom w:val="single" w:sz="4" w:space="0" w:color="auto"/>
            </w:tcBorders>
          </w:tcPr>
          <w:p w:rsidR="003E6D87" w:rsidRPr="00994B0E" w:rsidRDefault="003E6D87" w:rsidP="003E6D87">
            <w:pPr>
              <w:autoSpaceDE w:val="0"/>
              <w:autoSpaceDN w:val="0"/>
              <w:adjustRightInd w:val="0"/>
              <w:spacing w:after="360" w:line="480" w:lineRule="auto"/>
              <w:jc w:val="both"/>
              <w:rPr>
                <w:rFonts w:ascii="Roboto" w:hAnsi="Roboto" w:cs="Arial"/>
                <w:sz w:val="18"/>
                <w:szCs w:val="21"/>
              </w:rPr>
            </w:pPr>
            <w:r w:rsidRPr="00994B0E">
              <w:rPr>
                <w:rFonts w:ascii="Roboto" w:hAnsi="Roboto" w:cs="Arial"/>
                <w:sz w:val="18"/>
                <w:szCs w:val="21"/>
              </w:rPr>
              <w:t>Praktikant/in</w:t>
            </w:r>
          </w:p>
        </w:tc>
      </w:tr>
      <w:tr w:rsidR="009656D6" w:rsidRPr="00994B0E" w:rsidTr="00654E24">
        <w:tc>
          <w:tcPr>
            <w:tcW w:w="3261" w:type="dxa"/>
            <w:tcBorders>
              <w:top w:val="single" w:sz="4" w:space="0" w:color="auto"/>
            </w:tcBorders>
          </w:tcPr>
          <w:p w:rsidR="003E6D87" w:rsidRPr="00994B0E" w:rsidRDefault="003E6D87" w:rsidP="003E6D87">
            <w:pPr>
              <w:autoSpaceDE w:val="0"/>
              <w:autoSpaceDN w:val="0"/>
              <w:adjustRightInd w:val="0"/>
              <w:spacing w:after="240" w:line="276" w:lineRule="auto"/>
              <w:jc w:val="both"/>
              <w:rPr>
                <w:rFonts w:ascii="Roboto" w:hAnsi="Roboto" w:cs="Arial"/>
                <w:sz w:val="18"/>
                <w:szCs w:val="21"/>
              </w:rPr>
            </w:pPr>
          </w:p>
        </w:tc>
        <w:tc>
          <w:tcPr>
            <w:tcW w:w="236" w:type="dxa"/>
          </w:tcPr>
          <w:p w:rsidR="003E6D87" w:rsidRPr="00994B0E" w:rsidRDefault="003E6D87" w:rsidP="003E6D87">
            <w:pPr>
              <w:autoSpaceDE w:val="0"/>
              <w:autoSpaceDN w:val="0"/>
              <w:adjustRightInd w:val="0"/>
              <w:spacing w:after="240" w:line="276" w:lineRule="auto"/>
              <w:jc w:val="both"/>
              <w:rPr>
                <w:rFonts w:ascii="Roboto" w:hAnsi="Roboto" w:cs="Arial"/>
                <w:sz w:val="18"/>
                <w:szCs w:val="21"/>
              </w:rPr>
            </w:pPr>
          </w:p>
        </w:tc>
        <w:tc>
          <w:tcPr>
            <w:tcW w:w="3024" w:type="dxa"/>
            <w:tcBorders>
              <w:top w:val="single" w:sz="4" w:space="0" w:color="auto"/>
            </w:tcBorders>
          </w:tcPr>
          <w:p w:rsidR="003E6D87" w:rsidRPr="00994B0E" w:rsidRDefault="003E6D87" w:rsidP="003E6D87">
            <w:pPr>
              <w:autoSpaceDE w:val="0"/>
              <w:autoSpaceDN w:val="0"/>
              <w:adjustRightInd w:val="0"/>
              <w:spacing w:after="240" w:line="276" w:lineRule="auto"/>
              <w:jc w:val="both"/>
              <w:rPr>
                <w:rFonts w:ascii="Roboto" w:hAnsi="Roboto" w:cs="Arial"/>
                <w:sz w:val="18"/>
                <w:szCs w:val="21"/>
              </w:rPr>
            </w:pPr>
          </w:p>
        </w:tc>
        <w:tc>
          <w:tcPr>
            <w:tcW w:w="283" w:type="dxa"/>
          </w:tcPr>
          <w:p w:rsidR="003E6D87" w:rsidRPr="00994B0E" w:rsidRDefault="003E6D87" w:rsidP="003E6D87">
            <w:pPr>
              <w:autoSpaceDE w:val="0"/>
              <w:autoSpaceDN w:val="0"/>
              <w:adjustRightInd w:val="0"/>
              <w:spacing w:after="240" w:line="276" w:lineRule="auto"/>
              <w:jc w:val="both"/>
              <w:rPr>
                <w:rFonts w:ascii="Roboto" w:hAnsi="Roboto" w:cs="Arial"/>
                <w:sz w:val="18"/>
                <w:szCs w:val="21"/>
              </w:rPr>
            </w:pPr>
          </w:p>
        </w:tc>
        <w:tc>
          <w:tcPr>
            <w:tcW w:w="2813" w:type="dxa"/>
            <w:tcBorders>
              <w:top w:val="single" w:sz="4" w:space="0" w:color="auto"/>
            </w:tcBorders>
          </w:tcPr>
          <w:p w:rsidR="003E6D87" w:rsidRPr="00994B0E" w:rsidRDefault="003E6D87" w:rsidP="003E6D87">
            <w:pPr>
              <w:autoSpaceDE w:val="0"/>
              <w:autoSpaceDN w:val="0"/>
              <w:adjustRightInd w:val="0"/>
              <w:spacing w:after="240" w:line="276" w:lineRule="auto"/>
              <w:jc w:val="both"/>
              <w:rPr>
                <w:rFonts w:ascii="Roboto" w:hAnsi="Roboto" w:cs="Arial"/>
                <w:sz w:val="18"/>
                <w:szCs w:val="21"/>
              </w:rPr>
            </w:pPr>
            <w:r w:rsidRPr="00994B0E">
              <w:rPr>
                <w:rFonts w:ascii="Roboto" w:hAnsi="Roboto" w:cs="Arial"/>
                <w:sz w:val="18"/>
                <w:szCs w:val="21"/>
              </w:rPr>
              <w:t>Ggf. ges. Vertreter</w:t>
            </w:r>
          </w:p>
        </w:tc>
      </w:tr>
    </w:tbl>
    <w:p w:rsidR="007575AA" w:rsidRPr="00994B0E" w:rsidRDefault="003E6D87" w:rsidP="00994B0E">
      <w:pPr>
        <w:spacing w:line="276" w:lineRule="auto"/>
        <w:jc w:val="both"/>
        <w:rPr>
          <w:rFonts w:ascii="Roboto" w:eastAsia="Calibri" w:hAnsi="Roboto"/>
        </w:rPr>
      </w:pPr>
      <w:r w:rsidRPr="00994B0E">
        <w:rPr>
          <w:rFonts w:ascii="Roboto" w:eastAsia="Agfa Rotis Sans Serif" w:hAnsi="Roboto" w:cs="Arial"/>
          <w:sz w:val="18"/>
          <w:szCs w:val="18"/>
          <w:lang w:eastAsia="en-US"/>
        </w:rPr>
        <w:t>(Quellen: Bundesministerium für Arbeit und Soziales (Leitfaden Praktikum), Deutscher Gewerkschaftsbund)</w:t>
      </w:r>
      <w:r w:rsidRPr="00994B0E">
        <w:rPr>
          <w:rFonts w:ascii="Roboto" w:hAnsi="Roboto" w:cs="Arial"/>
          <w:bCs/>
          <w:kern w:val="32"/>
          <w:sz w:val="28"/>
          <w:szCs w:val="26"/>
        </w:rPr>
        <w:t xml:space="preserve"> </w:t>
      </w:r>
    </w:p>
    <w:sectPr w:rsidR="007575AA" w:rsidRPr="00994B0E" w:rsidSect="00233EC4">
      <w:headerReference w:type="even" r:id="rId7"/>
      <w:headerReference w:type="default" r:id="rId8"/>
      <w:footerReference w:type="even" r:id="rId9"/>
      <w:footerReference w:type="default" r:id="rId10"/>
      <w:headerReference w:type="first" r:id="rId11"/>
      <w:footerReference w:type="first" r:id="rId12"/>
      <w:pgSz w:w="11906" w:h="16838"/>
      <w:pgMar w:top="1387" w:right="1274" w:bottom="113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0E" w:rsidRDefault="005F770E" w:rsidP="00837775">
      <w:r>
        <w:separator/>
      </w:r>
    </w:p>
  </w:endnote>
  <w:endnote w:type="continuationSeparator" w:id="0">
    <w:p w:rsidR="005F770E" w:rsidRDefault="005F770E" w:rsidP="0083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F Carplates 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Courier New"/>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Podkova">
    <w:panose1 w:val="00000500000000000000"/>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7E" w:rsidRDefault="006235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6" w:rsidRDefault="009656D6" w:rsidP="009656D6">
    <w:pPr>
      <w:pStyle w:val="Fuzeile"/>
      <w:jc w:val="center"/>
    </w:pPr>
    <w:bookmarkStart w:id="1" w:name="_GoBack"/>
    <w:r>
      <w:rPr>
        <w:noProof/>
      </w:rPr>
      <w:drawing>
        <wp:inline distT="0" distB="0" distL="0" distR="0" wp14:anchorId="55504449" wp14:editId="0358863B">
          <wp:extent cx="3724275" cy="266700"/>
          <wp:effectExtent l="0" t="0" r="0" b="0"/>
          <wp:docPr id="3" name="Grafik 3" descr="Z:\2_KUNDEN\2019\1_IHK_Durchstarter\5_Grafik\Logoleiste.png"/>
          <wp:cNvGraphicFramePr/>
          <a:graphic xmlns:a="http://schemas.openxmlformats.org/drawingml/2006/main">
            <a:graphicData uri="http://schemas.openxmlformats.org/drawingml/2006/picture">
              <pic:pic xmlns:pic="http://schemas.openxmlformats.org/drawingml/2006/picture">
                <pic:nvPicPr>
                  <pic:cNvPr id="3" name="Grafik 3" descr="Z:\2_KUNDEN\2019\1_IHK_Durchstarter\5_Grafik\Logoleiste.png"/>
                  <pic:cNvPicPr/>
                </pic:nvPicPr>
                <pic:blipFill rotWithShape="1">
                  <a:blip r:embed="rId1">
                    <a:extLst>
                      <a:ext uri="{28A0092B-C50C-407E-A947-70E740481C1C}">
                        <a14:useLocalDpi xmlns:a14="http://schemas.microsoft.com/office/drawing/2010/main" val="0"/>
                      </a:ext>
                    </a:extLst>
                  </a:blip>
                  <a:srcRect r="24517" b="15151"/>
                  <a:stretch/>
                </pic:blipFill>
                <pic:spPr bwMode="auto">
                  <a:xfrm>
                    <a:off x="0" y="0"/>
                    <a:ext cx="3724275" cy="266700"/>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7E" w:rsidRDefault="006235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0E" w:rsidRDefault="005F770E" w:rsidP="00837775">
      <w:r>
        <w:separator/>
      </w:r>
    </w:p>
  </w:footnote>
  <w:footnote w:type="continuationSeparator" w:id="0">
    <w:p w:rsidR="005F770E" w:rsidRDefault="005F770E" w:rsidP="0083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7E" w:rsidRDefault="006235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6" w:rsidRDefault="009656D6">
    <w:pPr>
      <w:pStyle w:val="Kopfzeile"/>
    </w:pPr>
    <w:r w:rsidRPr="00EC56A2">
      <w:rPr>
        <w:rFonts w:ascii="Agfa Rotis Sans Serif" w:hAnsi="Agfa Rotis Sans Serif"/>
        <w:noProof/>
        <w:sz w:val="16"/>
      </w:rPr>
      <w:drawing>
        <wp:inline distT="0" distB="0" distL="0" distR="0" wp14:anchorId="4FCB2F44" wp14:editId="40E12662">
          <wp:extent cx="1980000" cy="314135"/>
          <wp:effectExtent l="0" t="0" r="1270" b="0"/>
          <wp:docPr id="5" name="Grafik 5" descr="Z:\2_KUNDEN\2019\1_IHK_Durchstarter\5_Grafik\CI Durchstarter\Log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_KUNDEN\2019\1_IHK_Durchstarter\5_Grafik\CI Durchstarter\Logo\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3141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7E" w:rsidRDefault="006235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CEC"/>
    <w:multiLevelType w:val="hybridMultilevel"/>
    <w:tmpl w:val="FFFAAD6A"/>
    <w:lvl w:ilvl="0" w:tplc="52B68830">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E06BC"/>
    <w:multiLevelType w:val="hybridMultilevel"/>
    <w:tmpl w:val="0D8C04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63205"/>
    <w:multiLevelType w:val="hybridMultilevel"/>
    <w:tmpl w:val="621C67C2"/>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 w15:restartNumberingAfterBreak="0">
    <w:nsid w:val="54D70839"/>
    <w:multiLevelType w:val="hybridMultilevel"/>
    <w:tmpl w:val="616E53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343753"/>
    <w:multiLevelType w:val="hybridMultilevel"/>
    <w:tmpl w:val="63FC3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1E"/>
    <w:rsid w:val="001373F0"/>
    <w:rsid w:val="00233EC4"/>
    <w:rsid w:val="0027431E"/>
    <w:rsid w:val="003E6D87"/>
    <w:rsid w:val="004C2871"/>
    <w:rsid w:val="005F770E"/>
    <w:rsid w:val="0062357E"/>
    <w:rsid w:val="007575AA"/>
    <w:rsid w:val="007725B4"/>
    <w:rsid w:val="00837775"/>
    <w:rsid w:val="008669A9"/>
    <w:rsid w:val="008A0F8E"/>
    <w:rsid w:val="009656D6"/>
    <w:rsid w:val="00994B0E"/>
    <w:rsid w:val="00A6749C"/>
    <w:rsid w:val="00B11DB1"/>
    <w:rsid w:val="00CB50AA"/>
    <w:rsid w:val="00CE491D"/>
    <w:rsid w:val="00EE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417BBE-4B23-4DC2-9FA7-09631132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431E"/>
    <w:rPr>
      <w:rFonts w:ascii="Arial" w:hAnsi="Arial"/>
      <w:sz w:val="22"/>
      <w:szCs w:val="22"/>
    </w:rPr>
  </w:style>
  <w:style w:type="paragraph" w:styleId="berschrift1">
    <w:name w:val="heading 1"/>
    <w:basedOn w:val="Standard"/>
    <w:next w:val="Standard"/>
    <w:link w:val="berschrift1Zchn"/>
    <w:autoRedefine/>
    <w:uiPriority w:val="9"/>
    <w:qFormat/>
    <w:rsid w:val="009656D6"/>
    <w:pPr>
      <w:keepNext/>
      <w:tabs>
        <w:tab w:val="left" w:pos="1418"/>
      </w:tabs>
      <w:spacing w:line="480" w:lineRule="auto"/>
      <w:ind w:right="96"/>
      <w:jc w:val="both"/>
      <w:outlineLvl w:val="0"/>
    </w:pPr>
    <w:rPr>
      <w:rFonts w:ascii="AF Carplates Bold" w:hAnsi="AF Carplates Bold" w:cs="Arial"/>
      <w:bCs/>
      <w:color w:val="FFFFFF" w:themeColor="background1"/>
      <w:kern w:val="32"/>
      <w:sz w:val="24"/>
      <w:szCs w:val="26"/>
    </w:rPr>
  </w:style>
  <w:style w:type="paragraph" w:styleId="berschrift2">
    <w:name w:val="heading 2"/>
    <w:basedOn w:val="Standard"/>
    <w:next w:val="Standard"/>
    <w:link w:val="berschrift2Zchn"/>
    <w:uiPriority w:val="9"/>
    <w:semiHidden/>
    <w:unhideWhenUsed/>
    <w:qFormat/>
    <w:rsid w:val="00233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7431E"/>
    <w:rPr>
      <w:color w:val="0000FF"/>
      <w:u w:val="single"/>
    </w:rPr>
  </w:style>
  <w:style w:type="paragraph" w:styleId="Kopfzeile">
    <w:name w:val="header"/>
    <w:basedOn w:val="Standard"/>
    <w:link w:val="KopfzeileZchn"/>
    <w:uiPriority w:val="99"/>
    <w:unhideWhenUsed/>
    <w:rsid w:val="00837775"/>
    <w:pPr>
      <w:tabs>
        <w:tab w:val="center" w:pos="4536"/>
        <w:tab w:val="right" w:pos="9072"/>
      </w:tabs>
    </w:pPr>
  </w:style>
  <w:style w:type="character" w:customStyle="1" w:styleId="KopfzeileZchn">
    <w:name w:val="Kopfzeile Zchn"/>
    <w:basedOn w:val="Absatz-Standardschriftart"/>
    <w:link w:val="Kopfzeile"/>
    <w:uiPriority w:val="99"/>
    <w:rsid w:val="00837775"/>
    <w:rPr>
      <w:rFonts w:ascii="Arial" w:hAnsi="Arial"/>
      <w:sz w:val="22"/>
      <w:szCs w:val="22"/>
    </w:rPr>
  </w:style>
  <w:style w:type="paragraph" w:styleId="Fuzeile">
    <w:name w:val="footer"/>
    <w:basedOn w:val="Standard"/>
    <w:link w:val="FuzeileZchn"/>
    <w:uiPriority w:val="99"/>
    <w:unhideWhenUsed/>
    <w:rsid w:val="00837775"/>
    <w:pPr>
      <w:tabs>
        <w:tab w:val="center" w:pos="4536"/>
        <w:tab w:val="right" w:pos="9072"/>
      </w:tabs>
    </w:pPr>
  </w:style>
  <w:style w:type="character" w:customStyle="1" w:styleId="FuzeileZchn">
    <w:name w:val="Fußzeile Zchn"/>
    <w:basedOn w:val="Absatz-Standardschriftart"/>
    <w:link w:val="Fuzeile"/>
    <w:uiPriority w:val="99"/>
    <w:rsid w:val="00837775"/>
    <w:rPr>
      <w:rFonts w:ascii="Arial" w:hAnsi="Arial"/>
      <w:sz w:val="22"/>
      <w:szCs w:val="22"/>
    </w:rPr>
  </w:style>
  <w:style w:type="character" w:customStyle="1" w:styleId="berschrift1Zchn">
    <w:name w:val="Überschrift 1 Zchn"/>
    <w:basedOn w:val="Absatz-Standardschriftart"/>
    <w:link w:val="berschrift1"/>
    <w:uiPriority w:val="9"/>
    <w:rsid w:val="009656D6"/>
    <w:rPr>
      <w:rFonts w:ascii="AF Carplates Bold" w:hAnsi="AF Carplates Bold" w:cs="Arial"/>
      <w:bCs/>
      <w:color w:val="FFFFFF" w:themeColor="background1"/>
      <w:kern w:val="32"/>
      <w:sz w:val="24"/>
      <w:szCs w:val="26"/>
    </w:rPr>
  </w:style>
  <w:style w:type="character" w:customStyle="1" w:styleId="berschrift2Zchn">
    <w:name w:val="Überschrift 2 Zchn"/>
    <w:basedOn w:val="Absatz-Standardschriftart"/>
    <w:link w:val="berschrift2"/>
    <w:uiPriority w:val="9"/>
    <w:semiHidden/>
    <w:rsid w:val="00233EC4"/>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233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EC4"/>
    <w:rPr>
      <w:rFonts w:ascii="Tahoma" w:hAnsi="Tahoma" w:cs="Tahoma"/>
      <w:sz w:val="16"/>
      <w:szCs w:val="16"/>
    </w:rPr>
  </w:style>
  <w:style w:type="table" w:styleId="Tabellenraster">
    <w:name w:val="Table Grid"/>
    <w:basedOn w:val="NormaleTabelle"/>
    <w:uiPriority w:val="59"/>
    <w:rsid w:val="007575AA"/>
    <w:rPr>
      <w:rFonts w:ascii="Agfa Rotis Sans Serif" w:eastAsia="Agfa Rotis Sans Serif" w:hAnsi="Agfa Rotis Sans Serif"/>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575AA"/>
    <w:rPr>
      <w:rFonts w:ascii="Agfa Rotis Sans Serif" w:eastAsia="Agfa Rotis Sans Serif" w:hAnsi="Agfa Rotis Sans Serif"/>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E6D87"/>
    <w:rPr>
      <w:rFonts w:ascii="Agfa Rotis Sans Serif" w:eastAsia="Agfa Rotis Sans Serif" w:hAnsi="Agfa Rotis Sans Serif"/>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IHK Pfalz</Company>
  <LinksUpToDate>false</LinksUpToDate>
  <CharactersWithSpaces>4226</CharactersWithSpaces>
  <SharedDoc>false</SharedDoc>
  <HLinks>
    <vt:vector size="18" baseType="variant">
      <vt:variant>
        <vt:i4>5046372</vt:i4>
      </vt:variant>
      <vt:variant>
        <vt:i4>6</vt:i4>
      </vt:variant>
      <vt:variant>
        <vt:i4>0</vt:i4>
      </vt:variant>
      <vt:variant>
        <vt:i4>5</vt:i4>
      </vt:variant>
      <vt:variant>
        <vt:lpwstr>mailto:Brigitte.Lochner@pfalz.ihk24.de</vt:lpwstr>
      </vt:variant>
      <vt:variant>
        <vt:lpwstr/>
      </vt:variant>
      <vt:variant>
        <vt:i4>3538966</vt:i4>
      </vt:variant>
      <vt:variant>
        <vt:i4>3</vt:i4>
      </vt:variant>
      <vt:variant>
        <vt:i4>0</vt:i4>
      </vt:variant>
      <vt:variant>
        <vt:i4>5</vt:i4>
      </vt:variant>
      <vt:variant>
        <vt:lpwstr>mailto:Cordula.Haede@pfalz.ihk24.de</vt:lpwstr>
      </vt:variant>
      <vt:variant>
        <vt:lpwstr/>
      </vt:variant>
      <vt:variant>
        <vt:i4>655424</vt:i4>
      </vt:variant>
      <vt:variant>
        <vt:i4>0</vt:i4>
      </vt:variant>
      <vt:variant>
        <vt:i4>0</vt:i4>
      </vt:variant>
      <vt:variant>
        <vt:i4>5</vt:i4>
      </vt:variant>
      <vt:variant>
        <vt:lpwstr>http://www.ihk-lehrstellenboerse.de/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Cordula Häde</dc:creator>
  <cp:lastModifiedBy>Andrea Oechsler</cp:lastModifiedBy>
  <cp:revision>8</cp:revision>
  <cp:lastPrinted>2017-04-11T08:08:00Z</cp:lastPrinted>
  <dcterms:created xsi:type="dcterms:W3CDTF">2017-04-11T09:10:00Z</dcterms:created>
  <dcterms:modified xsi:type="dcterms:W3CDTF">2020-05-27T10:27:00Z</dcterms:modified>
</cp:coreProperties>
</file>